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0" w:rsidRPr="00AA5780" w:rsidRDefault="00C70B80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C70B80" w:rsidRPr="00AA5780" w:rsidRDefault="00C70B80" w:rsidP="00C70B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На заседании педсовета</w:t>
      </w:r>
      <w:r w:rsidRPr="00AA5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B80" w:rsidRPr="00AA5780" w:rsidRDefault="00C70B80" w:rsidP="00C70B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Протокол №3 от 01.11.2013 года</w:t>
      </w:r>
    </w:p>
    <w:p w:rsidR="00C70B80" w:rsidRPr="00AA5780" w:rsidRDefault="00C70B80" w:rsidP="0084489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70B80" w:rsidRPr="00AA5780" w:rsidRDefault="00C70B80" w:rsidP="0084489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C7AA5" w:rsidRPr="00AA5780" w:rsidRDefault="00C70B80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65B7" w:rsidRPr="00AA5780">
        <w:rPr>
          <w:rFonts w:ascii="Times New Roman" w:hAnsi="Times New Roman" w:cs="Times New Roman"/>
          <w:sz w:val="24"/>
          <w:szCs w:val="24"/>
        </w:rPr>
        <w:tab/>
      </w:r>
      <w:r w:rsidR="006565B7" w:rsidRPr="00AA5780">
        <w:rPr>
          <w:rFonts w:ascii="Times New Roman" w:hAnsi="Times New Roman" w:cs="Times New Roman"/>
          <w:sz w:val="24"/>
          <w:szCs w:val="24"/>
        </w:rPr>
        <w:tab/>
      </w:r>
      <w:r w:rsidR="00277969" w:rsidRPr="00AA578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77969" w:rsidRPr="00AA5780" w:rsidRDefault="00277969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Директор МБОУ «Намская НОШ»</w:t>
      </w:r>
    </w:p>
    <w:p w:rsidR="00277969" w:rsidRPr="00AA5780" w:rsidRDefault="00277969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________________/Слеп</w:t>
      </w:r>
      <w:r w:rsidR="008B46FA" w:rsidRPr="00AA5780">
        <w:rPr>
          <w:rFonts w:ascii="Times New Roman" w:hAnsi="Times New Roman" w:cs="Times New Roman"/>
          <w:sz w:val="24"/>
          <w:szCs w:val="24"/>
        </w:rPr>
        <w:t>ц</w:t>
      </w:r>
      <w:r w:rsidRPr="00AA5780">
        <w:rPr>
          <w:rFonts w:ascii="Times New Roman" w:hAnsi="Times New Roman" w:cs="Times New Roman"/>
          <w:sz w:val="24"/>
          <w:szCs w:val="24"/>
        </w:rPr>
        <w:t>ова Н.Г./</w:t>
      </w:r>
    </w:p>
    <w:p w:rsidR="008B46FA" w:rsidRPr="00AA5780" w:rsidRDefault="00C70B80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Приказ №01-05/60 от 05.11.</w:t>
      </w:r>
      <w:r w:rsidR="008B46FA" w:rsidRPr="00AA5780">
        <w:rPr>
          <w:rFonts w:ascii="Times New Roman" w:hAnsi="Times New Roman" w:cs="Times New Roman"/>
          <w:sz w:val="24"/>
          <w:szCs w:val="24"/>
        </w:rPr>
        <w:t>2013 г.</w:t>
      </w:r>
    </w:p>
    <w:p w:rsidR="008B46FA" w:rsidRPr="00AA5780" w:rsidRDefault="008B46FA" w:rsidP="0084489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ab/>
      </w:r>
      <w:r w:rsidR="00C70B80" w:rsidRPr="00AA5780">
        <w:rPr>
          <w:rFonts w:ascii="Times New Roman" w:hAnsi="Times New Roman" w:cs="Times New Roman"/>
          <w:sz w:val="24"/>
          <w:szCs w:val="24"/>
        </w:rPr>
        <w:tab/>
      </w:r>
      <w:r w:rsidRPr="00AA5780">
        <w:rPr>
          <w:rFonts w:ascii="Times New Roman" w:hAnsi="Times New Roman" w:cs="Times New Roman"/>
          <w:sz w:val="24"/>
          <w:szCs w:val="24"/>
        </w:rPr>
        <w:t>М.П.</w:t>
      </w:r>
    </w:p>
    <w:p w:rsidR="00C70B80" w:rsidRDefault="00C70B80" w:rsidP="00BC7AA5">
      <w:pPr>
        <w:pStyle w:val="ConsPlusNormal"/>
        <w:widowControl/>
        <w:ind w:firstLine="540"/>
        <w:jc w:val="center"/>
        <w:sectPr w:rsidR="00C70B80" w:rsidSect="00C70B8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7AA5" w:rsidRDefault="00BC7AA5" w:rsidP="00BC7AA5">
      <w:pPr>
        <w:pStyle w:val="ConsPlusNormal"/>
        <w:widowControl/>
        <w:ind w:firstLine="540"/>
        <w:jc w:val="center"/>
      </w:pPr>
    </w:p>
    <w:p w:rsidR="00BC7AA5" w:rsidRDefault="00BC7AA5" w:rsidP="00BC7AA5">
      <w:pPr>
        <w:pStyle w:val="ConsPlusNormal"/>
        <w:widowControl/>
        <w:ind w:firstLine="540"/>
        <w:jc w:val="center"/>
      </w:pPr>
    </w:p>
    <w:p w:rsidR="00BC7AA5" w:rsidRDefault="00BC7AA5" w:rsidP="00C70B80">
      <w:pPr>
        <w:pStyle w:val="ConsPlusNormal"/>
        <w:widowControl/>
        <w:ind w:firstLine="0"/>
      </w:pPr>
    </w:p>
    <w:p w:rsidR="00BC7AA5" w:rsidRPr="00AA5780" w:rsidRDefault="00BC7AA5" w:rsidP="00BC7A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80">
        <w:rPr>
          <w:rFonts w:ascii="Times New Roman" w:hAnsi="Times New Roman" w:cs="Times New Roman"/>
          <w:b/>
          <w:sz w:val="24"/>
          <w:szCs w:val="24"/>
        </w:rPr>
        <w:t xml:space="preserve">Положение о школьной службе психолого-педагогического сопровождения </w:t>
      </w:r>
    </w:p>
    <w:p w:rsidR="00BC7AA5" w:rsidRPr="00AA5780" w:rsidRDefault="00BC7AA5" w:rsidP="00BC7A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AA5" w:rsidRPr="00AA5780" w:rsidRDefault="00BC7AA5" w:rsidP="00BC7AA5">
      <w:pPr>
        <w:pStyle w:val="a5"/>
        <w:widowControl w:val="0"/>
        <w:numPr>
          <w:ilvl w:val="0"/>
          <w:numId w:val="2"/>
        </w:numPr>
        <w:jc w:val="both"/>
      </w:pPr>
      <w:r w:rsidRPr="00AA5780">
        <w:t>Общее руководство системой психологического обеспечения возлагается на руководителя образовательного учреждения.</w:t>
      </w:r>
    </w:p>
    <w:p w:rsidR="00BC7AA5" w:rsidRPr="00AA5780" w:rsidRDefault="00BC7AA5" w:rsidP="00BC7AA5">
      <w:pPr>
        <w:pStyle w:val="a5"/>
        <w:widowControl w:val="0"/>
        <w:numPr>
          <w:ilvl w:val="0"/>
          <w:numId w:val="2"/>
        </w:numPr>
        <w:jc w:val="both"/>
      </w:pPr>
      <w:r w:rsidRPr="00AA5780">
        <w:t>В состав Службы образовательного учреждения входят:</w:t>
      </w:r>
    </w:p>
    <w:p w:rsidR="00BC7AA5" w:rsidRPr="00AA5780" w:rsidRDefault="001372EC" w:rsidP="001372EC">
      <w:pPr>
        <w:pStyle w:val="a3"/>
        <w:widowControl w:val="0"/>
        <w:spacing w:after="0"/>
        <w:ind w:left="0"/>
        <w:jc w:val="both"/>
      </w:pPr>
      <w:r w:rsidRPr="00AA5780">
        <w:rPr>
          <w:i/>
        </w:rPr>
        <w:t xml:space="preserve">- </w:t>
      </w:r>
      <w:r w:rsidR="00BC7AA5" w:rsidRPr="00AA5780">
        <w:rPr>
          <w:i/>
        </w:rPr>
        <w:t>психологическая служба образовательного учреждения</w:t>
      </w:r>
      <w:r w:rsidR="00BC7AA5" w:rsidRPr="00AA5780">
        <w:rPr>
          <w:b/>
        </w:rPr>
        <w:t xml:space="preserve"> </w:t>
      </w:r>
      <w:r w:rsidR="00BC7AA5" w:rsidRPr="00AA5780">
        <w:t>– структурное подразделение образовательного учреждения, в состав которого входят два и более специалиста с высшим психологическим образованием (из расчета 1 педагог-психолог на 250</w:t>
      </w:r>
      <w:r w:rsidR="00BC7AA5" w:rsidRPr="00AA5780">
        <w:rPr>
          <w:b/>
        </w:rPr>
        <w:t xml:space="preserve"> </w:t>
      </w:r>
      <w:r w:rsidRPr="00AA5780">
        <w:t>обучающихся</w:t>
      </w:r>
      <w:r w:rsidR="00BC7AA5" w:rsidRPr="00AA5780">
        <w:t>, но не менее 1 ставки на одно учреждение), обеспечивающих преемственность в оказании психологической помощи на всех ступенях образования. Специалист психологической службы образовательного учреждения взаимодействует с педагогами, логопедом, дефектологом, медицинским работником, другими специалистами и республиканскими, муниципальными структурными единицами Службы с целью оказания комплексной многопрофильной помощи обучающимся.</w:t>
      </w:r>
    </w:p>
    <w:p w:rsidR="00BC7AA5" w:rsidRPr="00AA5780" w:rsidRDefault="001372EC" w:rsidP="001372EC">
      <w:pPr>
        <w:pStyle w:val="a3"/>
        <w:widowControl w:val="0"/>
        <w:spacing w:after="0"/>
        <w:ind w:left="0"/>
        <w:jc w:val="both"/>
      </w:pPr>
      <w:r w:rsidRPr="00AA5780">
        <w:t xml:space="preserve">- </w:t>
      </w:r>
      <w:r w:rsidRPr="00AA5780">
        <w:rPr>
          <w:i/>
        </w:rPr>
        <w:t>психолого</w:t>
      </w:r>
      <w:r w:rsidR="00BC7AA5" w:rsidRPr="00AA5780">
        <w:rPr>
          <w:i/>
        </w:rPr>
        <w:t>-</w:t>
      </w:r>
      <w:r w:rsidR="006758B3" w:rsidRPr="00AA5780">
        <w:rPr>
          <w:i/>
        </w:rPr>
        <w:t>медико-педагогически</w:t>
      </w:r>
      <w:r w:rsidRPr="00AA5780">
        <w:rPr>
          <w:i/>
        </w:rPr>
        <w:t>й</w:t>
      </w:r>
      <w:r w:rsidR="006758B3" w:rsidRPr="00AA5780">
        <w:rPr>
          <w:i/>
        </w:rPr>
        <w:t xml:space="preserve"> консилиум образовательного учреждения</w:t>
      </w:r>
      <w:r w:rsidR="00BC7AA5" w:rsidRPr="00AA5780">
        <w:rPr>
          <w:b/>
        </w:rPr>
        <w:t xml:space="preserve"> - </w:t>
      </w:r>
      <w:r w:rsidR="006758B3" w:rsidRPr="00AA5780">
        <w:t>осуществляет выявление детей</w:t>
      </w:r>
      <w:r w:rsidR="00BC7AA5" w:rsidRPr="00AA5780">
        <w:t xml:space="preserve"> с отклонениями в развитии на основе комплексного изучения личности ребенка с использованием диагностических методик психологического, педагогического, клинического обследования и динамического наблюдения за развитием детей в общеобразовательном учреждении; разрабатывают рекомендации по индивидуальному образовательному маршруту учащегося; консультируют родителей и учителей по вопросам профилактики, лечения, а также организации помощи и педагогической поддержки детям с трудностями в обучении.  </w:t>
      </w:r>
    </w:p>
    <w:p w:rsidR="00BC7AA5" w:rsidRPr="00AA5780" w:rsidRDefault="007337A6" w:rsidP="001372EC">
      <w:pPr>
        <w:pStyle w:val="a3"/>
        <w:widowControl w:val="0"/>
        <w:spacing w:after="0"/>
        <w:ind w:left="0"/>
        <w:jc w:val="both"/>
        <w:rPr>
          <w:b/>
        </w:rPr>
      </w:pPr>
      <w:r w:rsidRPr="00AA5780">
        <w:rPr>
          <w:i/>
        </w:rPr>
        <w:t>-</w:t>
      </w:r>
      <w:r w:rsidR="006758B3" w:rsidRPr="00AA5780">
        <w:rPr>
          <w:i/>
        </w:rPr>
        <w:t xml:space="preserve"> </w:t>
      </w:r>
      <w:proofErr w:type="gramStart"/>
      <w:r w:rsidR="005F33ED" w:rsidRPr="00AA5780">
        <w:rPr>
          <w:i/>
        </w:rPr>
        <w:t>о</w:t>
      </w:r>
      <w:proofErr w:type="gramEnd"/>
      <w:r w:rsidR="005F33ED" w:rsidRPr="00AA5780">
        <w:rPr>
          <w:i/>
        </w:rPr>
        <w:t xml:space="preserve">бщественный </w:t>
      </w:r>
      <w:r w:rsidR="006758B3" w:rsidRPr="00AA5780">
        <w:rPr>
          <w:i/>
        </w:rPr>
        <w:t xml:space="preserve">пост </w:t>
      </w:r>
      <w:r w:rsidRPr="00AA5780">
        <w:rPr>
          <w:i/>
        </w:rPr>
        <w:t xml:space="preserve">формирования </w:t>
      </w:r>
      <w:r w:rsidR="00057296" w:rsidRPr="00AA5780">
        <w:rPr>
          <w:i/>
        </w:rPr>
        <w:t>ЗОЖ</w:t>
      </w:r>
      <w:r w:rsidR="005F33ED" w:rsidRPr="00AA5780">
        <w:rPr>
          <w:i/>
        </w:rPr>
        <w:t xml:space="preserve"> (здорового образа жизни)</w:t>
      </w:r>
      <w:r w:rsidR="00057296" w:rsidRPr="00AA5780">
        <w:rPr>
          <w:i/>
        </w:rPr>
        <w:t xml:space="preserve"> </w:t>
      </w:r>
      <w:r w:rsidR="006758B3" w:rsidRPr="00AA5780">
        <w:rPr>
          <w:i/>
        </w:rPr>
        <w:t>образовательного учреждения</w:t>
      </w:r>
      <w:r w:rsidR="00BC7AA5" w:rsidRPr="00AA5780">
        <w:t xml:space="preserve"> </w:t>
      </w:r>
      <w:r w:rsidR="006758B3" w:rsidRPr="00AA5780">
        <w:t>– проводи</w:t>
      </w:r>
      <w:r w:rsidR="00D17F71" w:rsidRPr="00AA5780">
        <w:t>т первичное выявление несовершеннолетних</w:t>
      </w:r>
      <w:r w:rsidR="00BC7AA5" w:rsidRPr="00AA5780">
        <w:t xml:space="preserve"> </w:t>
      </w:r>
      <w:r w:rsidR="00D17F71" w:rsidRPr="00AA5780">
        <w:t>нуждающихся в особом внимании</w:t>
      </w:r>
      <w:r w:rsidR="00BC7AA5" w:rsidRPr="00AA5780">
        <w:t xml:space="preserve"> среди учащихся, осуществля</w:t>
      </w:r>
      <w:r w:rsidR="006758B3" w:rsidRPr="00AA5780">
        <w:t>е</w:t>
      </w:r>
      <w:r w:rsidR="00BC7AA5" w:rsidRPr="00AA5780">
        <w:t xml:space="preserve">т комплекс мероприятий по первичной профилактике злоупотребления психоактивных веществ среди учащихся, педагогов, родителей, ведет индивидуальную воспитательную работу по устранению проявлений аддиктивного поведения. </w:t>
      </w:r>
    </w:p>
    <w:p w:rsidR="00426BDE" w:rsidRPr="00AA5780" w:rsidRDefault="001372EC" w:rsidP="00EE2E57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3. </w:t>
      </w:r>
      <w:r w:rsidR="00426BDE" w:rsidRPr="00AA5780">
        <w:rPr>
          <w:rFonts w:ascii="Times New Roman" w:hAnsi="Times New Roman" w:cs="Times New Roman"/>
          <w:sz w:val="24"/>
          <w:szCs w:val="24"/>
        </w:rPr>
        <w:t>Основные цели и задачи деятельности Службы</w:t>
      </w:r>
      <w:r w:rsidR="00EE2E57" w:rsidRPr="00AA5780">
        <w:rPr>
          <w:rFonts w:ascii="Times New Roman" w:hAnsi="Times New Roman" w:cs="Times New Roman"/>
          <w:sz w:val="24"/>
          <w:szCs w:val="24"/>
        </w:rPr>
        <w:t>:</w:t>
      </w:r>
    </w:p>
    <w:p w:rsidR="00426BDE" w:rsidRPr="00AA5780" w:rsidRDefault="00426BDE" w:rsidP="00EE2E57">
      <w:pPr>
        <w:ind w:firstLine="567"/>
        <w:jc w:val="both"/>
      </w:pPr>
      <w:r w:rsidRPr="00AA5780">
        <w:t xml:space="preserve">3.1. Главная цель Службы практической психологии в системе образования – создание условий для психического и личностного развития детей в соответствии с их индивидуальными возможностями и особенностями. </w:t>
      </w:r>
    </w:p>
    <w:p w:rsidR="00426BDE" w:rsidRPr="00AA5780" w:rsidRDefault="00EE2E57" w:rsidP="00EE2E57">
      <w:pPr>
        <w:ind w:firstLine="567"/>
      </w:pPr>
      <w:r w:rsidRPr="00AA5780">
        <w:t>3</w:t>
      </w:r>
      <w:r w:rsidR="00426BDE" w:rsidRPr="00AA5780">
        <w:t>.2. Задачи Службы:</w:t>
      </w:r>
    </w:p>
    <w:p w:rsidR="00426BDE" w:rsidRPr="00AA5780" w:rsidRDefault="00EE2E57" w:rsidP="00426BDE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</w:t>
      </w:r>
      <w:r w:rsidR="00426BDE" w:rsidRPr="00AA5780">
        <w:rPr>
          <w:rFonts w:ascii="Times New Roman" w:hAnsi="Times New Roman" w:cs="Times New Roman"/>
          <w:sz w:val="24"/>
          <w:szCs w:val="24"/>
        </w:rPr>
        <w:t xml:space="preserve"> в о</w:t>
      </w:r>
      <w:r w:rsidRPr="00AA5780">
        <w:rPr>
          <w:rFonts w:ascii="Times New Roman" w:hAnsi="Times New Roman" w:cs="Times New Roman"/>
          <w:sz w:val="24"/>
          <w:szCs w:val="24"/>
        </w:rPr>
        <w:t xml:space="preserve">бразовательных учреждениях, </w:t>
      </w:r>
      <w:r w:rsidR="00426BDE" w:rsidRPr="00AA5780">
        <w:rPr>
          <w:rFonts w:ascii="Times New Roman" w:hAnsi="Times New Roman" w:cs="Times New Roman"/>
          <w:sz w:val="24"/>
          <w:szCs w:val="24"/>
        </w:rPr>
        <w:t>выявление основных проблем и определение причин их возникновения, путей и средств их разрешения;</w:t>
      </w:r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780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 участников образовательного процесса;</w:t>
      </w:r>
      <w:proofErr w:type="gramEnd"/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144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содействие формированию у </w:t>
      </w:r>
      <w:proofErr w:type="gramStart"/>
      <w:r w:rsidRPr="00AA57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780">
        <w:rPr>
          <w:rFonts w:ascii="Times New Roman" w:hAnsi="Times New Roman" w:cs="Times New Roman"/>
          <w:sz w:val="24"/>
          <w:szCs w:val="24"/>
        </w:rPr>
        <w:t xml:space="preserve"> способности к саморазвитию, самоопределению, самореализации; </w:t>
      </w:r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144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профилактика проявлений отклоняющегося поведения (аддиктивное, делинквентное, </w:t>
      </w:r>
      <w:proofErr w:type="gramStart"/>
      <w:r w:rsidRPr="00AA5780">
        <w:rPr>
          <w:rFonts w:ascii="Times New Roman" w:hAnsi="Times New Roman" w:cs="Times New Roman"/>
          <w:sz w:val="24"/>
          <w:szCs w:val="24"/>
        </w:rPr>
        <w:t>суицидальное</w:t>
      </w:r>
      <w:proofErr w:type="gramEnd"/>
      <w:r w:rsidRPr="00AA5780">
        <w:rPr>
          <w:rFonts w:ascii="Times New Roman" w:hAnsi="Times New Roman" w:cs="Times New Roman"/>
          <w:sz w:val="24"/>
          <w:szCs w:val="24"/>
        </w:rPr>
        <w:t xml:space="preserve">) у обучающихся; </w:t>
      </w:r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144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содействие педагогам, родителям в воспитании обучающихся, в формировании у детей принципов взаимопомощи, толерантности, милосердия, ответственности и уверенности в себе; </w:t>
      </w:r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144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содействие в обеспечении деятельности педагогических работников образовательных  учреждений научно-методическими материалами и разработками в области психологии;</w:t>
      </w:r>
    </w:p>
    <w:p w:rsidR="00426BDE" w:rsidRPr="00AA5780" w:rsidRDefault="00426BDE" w:rsidP="00426BDE">
      <w:pPr>
        <w:pStyle w:val="HTML"/>
        <w:numPr>
          <w:ilvl w:val="0"/>
          <w:numId w:val="3"/>
        </w:numPr>
        <w:tabs>
          <w:tab w:val="clear" w:pos="1440"/>
          <w:tab w:val="left" w:pos="360"/>
          <w:tab w:val="num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учас</w:t>
      </w:r>
      <w:r w:rsidR="00EE2E57" w:rsidRPr="00AA5780">
        <w:rPr>
          <w:rFonts w:ascii="Times New Roman" w:hAnsi="Times New Roman" w:cs="Times New Roman"/>
          <w:sz w:val="24"/>
          <w:szCs w:val="24"/>
        </w:rPr>
        <w:t xml:space="preserve">тие в комплексной </w:t>
      </w:r>
      <w:r w:rsidRPr="00AA5780">
        <w:rPr>
          <w:rFonts w:ascii="Times New Roman" w:hAnsi="Times New Roman" w:cs="Times New Roman"/>
          <w:sz w:val="24"/>
          <w:szCs w:val="24"/>
        </w:rPr>
        <w:t xml:space="preserve">психолого-педагогической экспертизе профессиональной деятельности педагогов, </w:t>
      </w:r>
      <w:r w:rsidR="00EE2E57" w:rsidRPr="00AA5780">
        <w:rPr>
          <w:rFonts w:ascii="Times New Roman" w:hAnsi="Times New Roman" w:cs="Times New Roman"/>
          <w:sz w:val="24"/>
          <w:szCs w:val="24"/>
        </w:rPr>
        <w:t xml:space="preserve">образовательных программ  и проектов, </w:t>
      </w:r>
      <w:r w:rsidRPr="00AA5780">
        <w:rPr>
          <w:rFonts w:ascii="Times New Roman" w:hAnsi="Times New Roman" w:cs="Times New Roman"/>
          <w:sz w:val="24"/>
          <w:szCs w:val="24"/>
        </w:rPr>
        <w:t>учебно-методических пособий, проводимой по инициативе органов управления образованием или отдельных образовательных учреждений.</w:t>
      </w:r>
    </w:p>
    <w:p w:rsidR="00426BDE" w:rsidRPr="00AA5780" w:rsidRDefault="00426BDE" w:rsidP="00EE2E57">
      <w:pPr>
        <w:pStyle w:val="a5"/>
        <w:numPr>
          <w:ilvl w:val="0"/>
          <w:numId w:val="4"/>
        </w:numPr>
        <w:outlineLvl w:val="2"/>
      </w:pPr>
      <w:bookmarkStart w:id="0" w:name="_Toc147600478"/>
      <w:bookmarkStart w:id="1" w:name="_Toc147625789"/>
      <w:bookmarkStart w:id="2" w:name="_Toc147650004"/>
      <w:bookmarkStart w:id="3" w:name="_Toc147650224"/>
      <w:bookmarkStart w:id="4" w:name="_Toc149068690"/>
      <w:r w:rsidRPr="00AA5780">
        <w:t xml:space="preserve">Основные направления </w:t>
      </w:r>
      <w:bookmarkEnd w:id="0"/>
      <w:bookmarkEnd w:id="1"/>
      <w:bookmarkEnd w:id="2"/>
      <w:bookmarkEnd w:id="3"/>
      <w:bookmarkEnd w:id="4"/>
      <w:r w:rsidRPr="00AA5780">
        <w:t>деятельности Службы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выступает как комплексная технология, особая культура поддержки и помощи ребенку в решении задач развития, обу</w:t>
      </w:r>
      <w:r w:rsidR="001372EC" w:rsidRPr="00AA5780">
        <w:rPr>
          <w:rFonts w:ascii="Times New Roman" w:hAnsi="Times New Roman" w:cs="Times New Roman"/>
          <w:sz w:val="24"/>
          <w:szCs w:val="24"/>
        </w:rPr>
        <w:t>чения, воспитания, социализации:</w:t>
      </w:r>
    </w:p>
    <w:p w:rsidR="00BC7AA5" w:rsidRPr="00AA5780" w:rsidRDefault="001372EC" w:rsidP="00EE2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по психолого-педагогическому сопровождению </w:t>
      </w:r>
      <w:r w:rsidR="006758B3" w:rsidRPr="00AA5780">
        <w:rPr>
          <w:rFonts w:ascii="Times New Roman" w:hAnsi="Times New Roman" w:cs="Times New Roman"/>
          <w:sz w:val="24"/>
          <w:szCs w:val="24"/>
        </w:rPr>
        <w:t xml:space="preserve">должен вести </w:t>
      </w:r>
      <w:r w:rsidR="00BC7AA5" w:rsidRPr="00AA5780">
        <w:rPr>
          <w:rFonts w:ascii="Times New Roman" w:hAnsi="Times New Roman" w:cs="Times New Roman"/>
          <w:sz w:val="24"/>
          <w:szCs w:val="24"/>
        </w:rPr>
        <w:t>анализ проблемных ситуаций, программированию и планированию деятельности, направленной на их разрешение, соорганизацию в этих целях участников образовательного процесса (ребенок, сверстники, родители, педагоги, администрация).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BC7AA5" w:rsidRPr="00AA5780" w:rsidRDefault="006758B3" w:rsidP="00675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>особое внимание уделять переходным этапам в развитии и образовании детей, что предполагает выделение уровней сопровождения.</w:t>
      </w:r>
      <w:r w:rsidRPr="00AA5780">
        <w:rPr>
          <w:rFonts w:ascii="Times New Roman" w:hAnsi="Times New Roman" w:cs="Times New Roman"/>
          <w:sz w:val="24"/>
          <w:szCs w:val="24"/>
        </w:rPr>
        <w:t xml:space="preserve"> Уровень класса, в которо</w:t>
      </w:r>
      <w:r w:rsidR="001372EC" w:rsidRPr="00AA5780">
        <w:rPr>
          <w:rFonts w:ascii="Times New Roman" w:hAnsi="Times New Roman" w:cs="Times New Roman"/>
          <w:sz w:val="24"/>
          <w:szCs w:val="24"/>
        </w:rPr>
        <w:t>м</w:t>
      </w:r>
      <w:r w:rsidRPr="00AA5780">
        <w:rPr>
          <w:rFonts w:ascii="Times New Roman" w:hAnsi="Times New Roman" w:cs="Times New Roman"/>
          <w:sz w:val="24"/>
          <w:szCs w:val="24"/>
        </w:rPr>
        <w:t xml:space="preserve"> </w:t>
      </w:r>
      <w:r w:rsidR="00BC7AA5" w:rsidRPr="00AA5780">
        <w:rPr>
          <w:rFonts w:ascii="Times New Roman" w:hAnsi="Times New Roman" w:cs="Times New Roman"/>
          <w:sz w:val="24"/>
          <w:szCs w:val="24"/>
        </w:rPr>
        <w:t>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дезадаптации ребенка, возникновения острых проблемных ситуаций.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C7AA5" w:rsidRPr="00AA57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AA5" w:rsidRPr="00AA5780">
        <w:rPr>
          <w:rFonts w:ascii="Times New Roman" w:hAnsi="Times New Roman" w:cs="Times New Roman"/>
          <w:sz w:val="24"/>
          <w:szCs w:val="24"/>
        </w:rPr>
        <w:t>еализ</w:t>
      </w:r>
      <w:r w:rsidRPr="00AA5780">
        <w:rPr>
          <w:rFonts w:ascii="Times New Roman" w:hAnsi="Times New Roman" w:cs="Times New Roman"/>
          <w:sz w:val="24"/>
          <w:szCs w:val="24"/>
        </w:rPr>
        <w:t>ация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программ, охватывающи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C7AA5" w:rsidRPr="00AA57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AA5" w:rsidRPr="00AA5780">
        <w:rPr>
          <w:rFonts w:ascii="Times New Roman" w:hAnsi="Times New Roman" w:cs="Times New Roman"/>
          <w:sz w:val="24"/>
          <w:szCs w:val="24"/>
        </w:rPr>
        <w:t xml:space="preserve">опровождение образовательного процесса специалистами </w:t>
      </w:r>
      <w:proofErr w:type="spellStart"/>
      <w:r w:rsidR="00BC7AA5" w:rsidRPr="00AA5780">
        <w:rPr>
          <w:rFonts w:ascii="Times New Roman" w:hAnsi="Times New Roman" w:cs="Times New Roman"/>
          <w:sz w:val="24"/>
          <w:szCs w:val="24"/>
        </w:rPr>
        <w:t>ППМС-центра</w:t>
      </w:r>
      <w:proofErr w:type="spellEnd"/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на основе договора с образовательным учреждением. </w:t>
      </w:r>
      <w:proofErr w:type="gramStart"/>
      <w:r w:rsidR="00BC7AA5" w:rsidRPr="00AA5780">
        <w:rPr>
          <w:rFonts w:ascii="Times New Roman" w:hAnsi="Times New Roman" w:cs="Times New Roman"/>
          <w:sz w:val="24"/>
          <w:szCs w:val="24"/>
        </w:rPr>
        <w:t>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</w:t>
      </w:r>
      <w:proofErr w:type="gramEnd"/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по управлению учреждением.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разработк</w:t>
      </w:r>
      <w:r w:rsidR="006758B3" w:rsidRPr="00AA5780">
        <w:rPr>
          <w:rFonts w:ascii="Times New Roman" w:hAnsi="Times New Roman" w:cs="Times New Roman"/>
          <w:sz w:val="24"/>
          <w:szCs w:val="24"/>
        </w:rPr>
        <w:t>а</w:t>
      </w:r>
      <w:r w:rsidRPr="00AA5780">
        <w:rPr>
          <w:rFonts w:ascii="Times New Roman" w:hAnsi="Times New Roman" w:cs="Times New Roman"/>
          <w:sz w:val="24"/>
          <w:szCs w:val="24"/>
        </w:rPr>
        <w:t xml:space="preserve"> и сопровождени</w:t>
      </w:r>
      <w:r w:rsidR="006758B3" w:rsidRPr="00AA5780">
        <w:rPr>
          <w:rFonts w:ascii="Times New Roman" w:hAnsi="Times New Roman" w:cs="Times New Roman"/>
          <w:sz w:val="24"/>
          <w:szCs w:val="24"/>
        </w:rPr>
        <w:t>е</w:t>
      </w:r>
      <w:r w:rsidRPr="00AA5780">
        <w:rPr>
          <w:rFonts w:ascii="Times New Roman" w:hAnsi="Times New Roman" w:cs="Times New Roman"/>
          <w:sz w:val="24"/>
          <w:szCs w:val="24"/>
        </w:rPr>
        <w:t xml:space="preserve"> </w:t>
      </w:r>
      <w:r w:rsidR="006758B3" w:rsidRPr="00AA578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AA5780">
        <w:rPr>
          <w:rFonts w:ascii="Times New Roman" w:hAnsi="Times New Roman" w:cs="Times New Roman"/>
          <w:sz w:val="24"/>
          <w:szCs w:val="24"/>
        </w:rPr>
        <w:t>программ воспитания;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</w:t>
      </w:r>
      <w:r w:rsidR="006758B3" w:rsidRPr="00AA5780">
        <w:rPr>
          <w:rFonts w:ascii="Times New Roman" w:hAnsi="Times New Roman" w:cs="Times New Roman"/>
          <w:sz w:val="24"/>
          <w:szCs w:val="24"/>
        </w:rPr>
        <w:t xml:space="preserve"> взаимодействия, </w:t>
      </w:r>
      <w:r w:rsidRPr="00AA5780">
        <w:rPr>
          <w:rFonts w:ascii="Times New Roman" w:hAnsi="Times New Roman" w:cs="Times New Roman"/>
          <w:sz w:val="24"/>
          <w:szCs w:val="24"/>
        </w:rPr>
        <w:t>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создание и поддержка детских объединений, </w:t>
      </w:r>
      <w:r w:rsidRPr="00AA578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C7AA5" w:rsidRPr="00AA5780">
        <w:rPr>
          <w:rFonts w:ascii="Times New Roman" w:hAnsi="Times New Roman" w:cs="Times New Roman"/>
          <w:sz w:val="24"/>
          <w:szCs w:val="24"/>
        </w:rPr>
        <w:t>методов работы с малыми группами и коллективами, методов формирования лидерских способностей и качеств, процедур инициации и т.д., использовать для решения задач воспитания и социализации детей в деятельности детских объединений.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</w:t>
      </w:r>
      <w:r w:rsidR="00BC7AA5" w:rsidRPr="00AA5780">
        <w:rPr>
          <w:rFonts w:ascii="Times New Roman" w:hAnsi="Times New Roman" w:cs="Times New Roman"/>
          <w:b/>
          <w:i/>
          <w:sz w:val="24"/>
          <w:szCs w:val="24"/>
        </w:rPr>
        <w:t>сохранение и укрепление здоровья детей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Конкретными задачами работы в данном направлении являются: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формирование установок на здоровый образ жизни;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развитие навыков саморегуляции и управления стрессом;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</w:p>
    <w:p w:rsidR="00BC7AA5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>использование широкого диапазона интерактивных видов деятельности (тренинги, ролевые игры, моделирование ситуаций и т.д.).</w:t>
      </w:r>
    </w:p>
    <w:p w:rsidR="00BC7AA5" w:rsidRPr="00AA5780" w:rsidRDefault="006758B3" w:rsidP="00675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</w:t>
      </w:r>
      <w:r w:rsidR="00BC7AA5" w:rsidRPr="00AA5780">
        <w:rPr>
          <w:rFonts w:ascii="Times New Roman" w:hAnsi="Times New Roman" w:cs="Times New Roman"/>
          <w:sz w:val="24"/>
          <w:szCs w:val="24"/>
        </w:rPr>
        <w:t>сопровождени</w:t>
      </w:r>
      <w:r w:rsidRPr="00AA5780">
        <w:rPr>
          <w:rFonts w:ascii="Times New Roman" w:hAnsi="Times New Roman" w:cs="Times New Roman"/>
          <w:sz w:val="24"/>
          <w:szCs w:val="24"/>
        </w:rPr>
        <w:t>е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AA5780">
        <w:rPr>
          <w:rFonts w:ascii="Times New Roman" w:hAnsi="Times New Roman" w:cs="Times New Roman"/>
          <w:sz w:val="24"/>
          <w:szCs w:val="24"/>
        </w:rPr>
        <w:t>в проблемных ситуациях с сообществом сверстников, для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социально-эмоциональн</w:t>
      </w:r>
      <w:r w:rsidRPr="00AA5780">
        <w:rPr>
          <w:rFonts w:ascii="Times New Roman" w:hAnsi="Times New Roman" w:cs="Times New Roman"/>
          <w:sz w:val="24"/>
          <w:szCs w:val="24"/>
        </w:rPr>
        <w:t>ого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Pr="00AA5780">
        <w:rPr>
          <w:rFonts w:ascii="Times New Roman" w:hAnsi="Times New Roman" w:cs="Times New Roman"/>
          <w:sz w:val="24"/>
          <w:szCs w:val="24"/>
        </w:rPr>
        <w:t>я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ребенка в сообществе, учебном коллективе и его успешностью в учебной деятельности.</w:t>
      </w:r>
    </w:p>
    <w:p w:rsidR="00BC7AA5" w:rsidRPr="00AA5780" w:rsidRDefault="006758B3" w:rsidP="00675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>решать особый тип, связанных с отвержением ребенка сообществом, например, из-за этнических различий, особенностей внешности и др.</w:t>
      </w:r>
      <w:r w:rsidRPr="00AA5780">
        <w:rPr>
          <w:rFonts w:ascii="Times New Roman" w:hAnsi="Times New Roman" w:cs="Times New Roman"/>
          <w:sz w:val="24"/>
          <w:szCs w:val="24"/>
        </w:rPr>
        <w:t xml:space="preserve">, </w:t>
      </w:r>
      <w:r w:rsidR="00BC7AA5" w:rsidRPr="00AA5780">
        <w:rPr>
          <w:rFonts w:ascii="Times New Roman" w:hAnsi="Times New Roman" w:cs="Times New Roman"/>
          <w:sz w:val="24"/>
          <w:szCs w:val="24"/>
        </w:rPr>
        <w:t>по преодолению у сверстников негативных стереотипов, формированию способности к принятию, толерантности, так и с самим ребенком, по развитию самопринятия, поддержке его веры в свои силы.</w:t>
      </w:r>
    </w:p>
    <w:p w:rsidR="006758B3" w:rsidRPr="00AA5780" w:rsidRDefault="006758B3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BC7AA5" w:rsidRPr="00AA5780">
        <w:rPr>
          <w:rFonts w:ascii="Times New Roman" w:hAnsi="Times New Roman" w:cs="Times New Roman"/>
          <w:sz w:val="24"/>
          <w:szCs w:val="24"/>
        </w:rPr>
        <w:t>с родительской общественностью, консультировани</w:t>
      </w:r>
      <w:r w:rsidRPr="00AA5780">
        <w:rPr>
          <w:rFonts w:ascii="Times New Roman" w:hAnsi="Times New Roman" w:cs="Times New Roman"/>
          <w:sz w:val="24"/>
          <w:szCs w:val="24"/>
        </w:rPr>
        <w:t>е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и просвещени</w:t>
      </w:r>
      <w:r w:rsidRPr="00AA5780">
        <w:rPr>
          <w:rFonts w:ascii="Times New Roman" w:hAnsi="Times New Roman" w:cs="Times New Roman"/>
          <w:sz w:val="24"/>
          <w:szCs w:val="24"/>
        </w:rPr>
        <w:t>е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</w:t>
      </w:r>
    </w:p>
    <w:p w:rsidR="00BC7AA5" w:rsidRPr="00AA5780" w:rsidRDefault="00E6301B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работа на </w:t>
      </w:r>
      <w:r w:rsidR="00BC7AA5" w:rsidRPr="00AA5780">
        <w:rPr>
          <w:rFonts w:ascii="Times New Roman" w:hAnsi="Times New Roman" w:cs="Times New Roman"/>
          <w:sz w:val="24"/>
          <w:szCs w:val="24"/>
        </w:rPr>
        <w:t>формирование у педагогов и учащихся толерантности к детям с особенностями в развитии, преодоление стере</w:t>
      </w:r>
      <w:r w:rsidRPr="00AA5780">
        <w:rPr>
          <w:rFonts w:ascii="Times New Roman" w:hAnsi="Times New Roman" w:cs="Times New Roman"/>
          <w:sz w:val="24"/>
          <w:szCs w:val="24"/>
        </w:rPr>
        <w:t xml:space="preserve">отипов, отрицательных установок. Вести </w:t>
      </w:r>
      <w:r w:rsidR="00BC7AA5" w:rsidRPr="00AA5780">
        <w:rPr>
          <w:rFonts w:ascii="Times New Roman" w:hAnsi="Times New Roman" w:cs="Times New Roman"/>
          <w:sz w:val="24"/>
          <w:szCs w:val="24"/>
        </w:rPr>
        <w:t>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BC7AA5" w:rsidRPr="00AA5780" w:rsidRDefault="00FD02C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57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780">
        <w:rPr>
          <w:rFonts w:ascii="Times New Roman" w:hAnsi="Times New Roman" w:cs="Times New Roman"/>
          <w:sz w:val="24"/>
          <w:szCs w:val="24"/>
        </w:rPr>
        <w:t xml:space="preserve">азвивать социальную компетентность, навыки общения с окружающими у </w:t>
      </w:r>
      <w:r w:rsidR="00BC7AA5" w:rsidRPr="00AA5780">
        <w:rPr>
          <w:rFonts w:ascii="Times New Roman" w:hAnsi="Times New Roman" w:cs="Times New Roman"/>
          <w:sz w:val="24"/>
          <w:szCs w:val="24"/>
        </w:rPr>
        <w:t>детей с ограни</w:t>
      </w:r>
      <w:r w:rsidRPr="00AA5780">
        <w:rPr>
          <w:rFonts w:ascii="Times New Roman" w:hAnsi="Times New Roman" w:cs="Times New Roman"/>
          <w:sz w:val="24"/>
          <w:szCs w:val="24"/>
        </w:rPr>
        <w:t>ченными возможностями, для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</w:t>
      </w:r>
      <w:r w:rsidRPr="00AA5780">
        <w:rPr>
          <w:rFonts w:ascii="Times New Roman" w:hAnsi="Times New Roman" w:cs="Times New Roman"/>
          <w:sz w:val="24"/>
          <w:szCs w:val="24"/>
        </w:rPr>
        <w:t xml:space="preserve">преодоления </w:t>
      </w:r>
      <w:r w:rsidR="00BC7AA5" w:rsidRPr="00AA5780">
        <w:rPr>
          <w:rFonts w:ascii="Times New Roman" w:hAnsi="Times New Roman" w:cs="Times New Roman"/>
          <w:sz w:val="24"/>
          <w:szCs w:val="24"/>
        </w:rPr>
        <w:t>социальной изоляции, расширение возможностей произвольного взаимодействия со сверстниками</w:t>
      </w:r>
      <w:r w:rsidRPr="00AA5780">
        <w:rPr>
          <w:rFonts w:ascii="Times New Roman" w:hAnsi="Times New Roman" w:cs="Times New Roman"/>
          <w:sz w:val="24"/>
          <w:szCs w:val="24"/>
        </w:rPr>
        <w:t>,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позитивных изменений в развитии </w:t>
      </w:r>
      <w:r w:rsidRPr="00AA5780">
        <w:rPr>
          <w:rFonts w:ascii="Times New Roman" w:hAnsi="Times New Roman" w:cs="Times New Roman"/>
          <w:sz w:val="24"/>
          <w:szCs w:val="24"/>
        </w:rPr>
        <w:t>и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совершенствования их способностей к обучению.</w:t>
      </w:r>
    </w:p>
    <w:p w:rsidR="00BC7AA5" w:rsidRPr="00AA5780" w:rsidRDefault="00FD02C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диагностика развития детей </w:t>
      </w:r>
      <w:r w:rsidRPr="00AA5780">
        <w:rPr>
          <w:rFonts w:ascii="Times New Roman" w:hAnsi="Times New Roman" w:cs="Times New Roman"/>
          <w:sz w:val="24"/>
          <w:szCs w:val="24"/>
        </w:rPr>
        <w:t xml:space="preserve">в классах коррекционно-развивающего обучения, для </w:t>
      </w:r>
      <w:r w:rsidR="00BC7AA5" w:rsidRPr="00AA5780">
        <w:rPr>
          <w:rFonts w:ascii="Times New Roman" w:hAnsi="Times New Roman" w:cs="Times New Roman"/>
          <w:sz w:val="24"/>
          <w:szCs w:val="24"/>
        </w:rPr>
        <w:t>отслежива</w:t>
      </w:r>
      <w:r w:rsidRPr="00AA5780">
        <w:rPr>
          <w:rFonts w:ascii="Times New Roman" w:hAnsi="Times New Roman" w:cs="Times New Roman"/>
          <w:sz w:val="24"/>
          <w:szCs w:val="24"/>
        </w:rPr>
        <w:t>ния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Pr="00AA5780">
        <w:rPr>
          <w:rFonts w:ascii="Times New Roman" w:hAnsi="Times New Roman" w:cs="Times New Roman"/>
          <w:sz w:val="24"/>
          <w:szCs w:val="24"/>
        </w:rPr>
        <w:t>и обучения, разработки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индивидуально-ориентированны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коррекционно-развивающи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AA5780">
        <w:rPr>
          <w:rFonts w:ascii="Times New Roman" w:hAnsi="Times New Roman" w:cs="Times New Roman"/>
          <w:sz w:val="24"/>
          <w:szCs w:val="24"/>
        </w:rPr>
        <w:t xml:space="preserve"> и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AA5780">
        <w:rPr>
          <w:rFonts w:ascii="Times New Roman" w:hAnsi="Times New Roman" w:cs="Times New Roman"/>
          <w:sz w:val="24"/>
          <w:szCs w:val="24"/>
        </w:rPr>
        <w:t>х</w:t>
      </w:r>
      <w:r w:rsidR="00BC7AA5" w:rsidRPr="00AA578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AA5780">
        <w:rPr>
          <w:rFonts w:ascii="Times New Roman" w:hAnsi="Times New Roman" w:cs="Times New Roman"/>
          <w:sz w:val="24"/>
          <w:szCs w:val="24"/>
        </w:rPr>
        <w:t>ов</w:t>
      </w:r>
      <w:r w:rsidR="00BC7AA5" w:rsidRPr="00AA5780">
        <w:rPr>
          <w:rFonts w:ascii="Times New Roman" w:hAnsi="Times New Roman" w:cs="Times New Roman"/>
          <w:sz w:val="24"/>
          <w:szCs w:val="24"/>
        </w:rPr>
        <w:t>.</w:t>
      </w:r>
    </w:p>
    <w:p w:rsidR="00BC7AA5" w:rsidRPr="00AA5780" w:rsidRDefault="00C619BA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- </w:t>
      </w:r>
      <w:r w:rsidRPr="00AA5780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</w:t>
      </w:r>
      <w:r w:rsidR="00BC7AA5" w:rsidRPr="00AA5780">
        <w:rPr>
          <w:rFonts w:ascii="Times New Roman" w:hAnsi="Times New Roman" w:cs="Times New Roman"/>
          <w:b/>
          <w:i/>
          <w:sz w:val="24"/>
          <w:szCs w:val="24"/>
        </w:rPr>
        <w:t>и поддержка одаренных</w:t>
      </w:r>
      <w:r w:rsidRPr="00AA5780">
        <w:rPr>
          <w:rFonts w:ascii="Times New Roman" w:hAnsi="Times New Roman" w:cs="Times New Roman"/>
          <w:b/>
          <w:i/>
          <w:sz w:val="24"/>
          <w:szCs w:val="24"/>
        </w:rPr>
        <w:t xml:space="preserve"> детей, выделить следующе</w:t>
      </w:r>
      <w:r w:rsidR="00BC7AA5" w:rsidRPr="00AA578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7AA5" w:rsidRPr="00AA5780">
        <w:rPr>
          <w:rFonts w:ascii="Times New Roman" w:hAnsi="Times New Roman" w:cs="Times New Roman"/>
          <w:sz w:val="24"/>
          <w:szCs w:val="24"/>
        </w:rPr>
        <w:t>: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разработка индивидуальных образовательных маршрутов;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формирование адекватной самооценки;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психологического здоровья;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профилактика неврозов;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предупреждение изоляции одаренных детей в группе сверстников;</w:t>
      </w:r>
    </w:p>
    <w:p w:rsidR="00BC7AA5" w:rsidRPr="00AA5780" w:rsidRDefault="00BC7AA5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- развитие психолого-педагогической компетентности педагогов и родителей одаренных детей.</w:t>
      </w:r>
    </w:p>
    <w:p w:rsidR="0049626D" w:rsidRPr="00AA5780" w:rsidRDefault="0049626D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5. </w:t>
      </w:r>
      <w:r w:rsidR="0075091C" w:rsidRPr="00AA5780">
        <w:rPr>
          <w:rFonts w:ascii="Times New Roman" w:hAnsi="Times New Roman" w:cs="Times New Roman"/>
          <w:sz w:val="24"/>
          <w:szCs w:val="24"/>
        </w:rPr>
        <w:t xml:space="preserve">Форма отчета деятельности </w:t>
      </w:r>
      <w:r w:rsidR="00BE5328" w:rsidRPr="00AA5780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75091C" w:rsidRPr="00AA5780">
        <w:rPr>
          <w:rFonts w:ascii="Times New Roman" w:hAnsi="Times New Roman" w:cs="Times New Roman"/>
          <w:sz w:val="24"/>
          <w:szCs w:val="24"/>
        </w:rPr>
        <w:t>СП</w:t>
      </w:r>
      <w:r w:rsidR="00BE5328" w:rsidRPr="00AA5780">
        <w:rPr>
          <w:rFonts w:ascii="Times New Roman" w:hAnsi="Times New Roman" w:cs="Times New Roman"/>
          <w:sz w:val="24"/>
          <w:szCs w:val="24"/>
        </w:rPr>
        <w:t>П</w:t>
      </w:r>
      <w:r w:rsidR="0075091C" w:rsidRPr="00AA5780">
        <w:rPr>
          <w:rFonts w:ascii="Times New Roman" w:hAnsi="Times New Roman" w:cs="Times New Roman"/>
          <w:sz w:val="24"/>
          <w:szCs w:val="24"/>
        </w:rPr>
        <w:t>С</w:t>
      </w:r>
    </w:p>
    <w:p w:rsidR="00BE5328" w:rsidRPr="00AA5780" w:rsidRDefault="00BE5328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5.1. план структурированной работы службы</w:t>
      </w:r>
      <w:r w:rsidR="003D46E4" w:rsidRPr="00AA5780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BE5328" w:rsidRPr="00AA5780" w:rsidRDefault="00BE5328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5.2. протоколы заседаний </w:t>
      </w:r>
      <w:proofErr w:type="gramStart"/>
      <w:r w:rsidRPr="00AA5780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AA5780">
        <w:rPr>
          <w:rFonts w:ascii="Times New Roman" w:hAnsi="Times New Roman" w:cs="Times New Roman"/>
          <w:sz w:val="24"/>
          <w:szCs w:val="24"/>
        </w:rPr>
        <w:t xml:space="preserve"> СППС</w:t>
      </w:r>
      <w:r w:rsidR="003D46E4" w:rsidRPr="00AA5780">
        <w:rPr>
          <w:rFonts w:ascii="Times New Roman" w:hAnsi="Times New Roman" w:cs="Times New Roman"/>
          <w:sz w:val="24"/>
          <w:szCs w:val="24"/>
        </w:rPr>
        <w:t>, ежеквартально</w:t>
      </w:r>
      <w:r w:rsidRPr="00AA5780">
        <w:rPr>
          <w:rFonts w:ascii="Times New Roman" w:hAnsi="Times New Roman" w:cs="Times New Roman"/>
          <w:sz w:val="24"/>
          <w:szCs w:val="24"/>
        </w:rPr>
        <w:t>.</w:t>
      </w:r>
    </w:p>
    <w:p w:rsidR="00BE5328" w:rsidRPr="00AA5780" w:rsidRDefault="00BE5328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 xml:space="preserve">5.3. </w:t>
      </w:r>
      <w:r w:rsidR="003D46E4" w:rsidRPr="00AA5780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3D46E4" w:rsidRPr="00AA5780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3D46E4" w:rsidRPr="00AA5780">
        <w:rPr>
          <w:rFonts w:ascii="Times New Roman" w:hAnsi="Times New Roman" w:cs="Times New Roman"/>
          <w:sz w:val="24"/>
          <w:szCs w:val="24"/>
        </w:rPr>
        <w:t xml:space="preserve"> СППС состоит из двух разделов:</w:t>
      </w:r>
    </w:p>
    <w:p w:rsidR="003D46E4" w:rsidRPr="00AA5780" w:rsidRDefault="003D46E4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Раздел 1 – статистический отчет составляется по полугодиям;</w:t>
      </w:r>
    </w:p>
    <w:p w:rsidR="003D46E4" w:rsidRPr="00AA5780" w:rsidRDefault="003D46E4" w:rsidP="00BC7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780">
        <w:rPr>
          <w:rFonts w:ascii="Times New Roman" w:hAnsi="Times New Roman" w:cs="Times New Roman"/>
          <w:sz w:val="24"/>
          <w:szCs w:val="24"/>
        </w:rPr>
        <w:t>Раздел 2 – аналитический отчет по итогам учебного года.</w:t>
      </w:r>
    </w:p>
    <w:sectPr w:rsidR="003D46E4" w:rsidRPr="00AA5780" w:rsidSect="00C70B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0F0"/>
    <w:multiLevelType w:val="multilevel"/>
    <w:tmpl w:val="0F545E2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4AB66528"/>
    <w:multiLevelType w:val="hybridMultilevel"/>
    <w:tmpl w:val="15107EFE"/>
    <w:lvl w:ilvl="0" w:tplc="4970C78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F90B26"/>
    <w:multiLevelType w:val="hybridMultilevel"/>
    <w:tmpl w:val="79F88A18"/>
    <w:lvl w:ilvl="0" w:tplc="F35C9E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A12370"/>
    <w:multiLevelType w:val="hybridMultilevel"/>
    <w:tmpl w:val="73C841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C7AA5"/>
    <w:rsid w:val="00057296"/>
    <w:rsid w:val="001372EC"/>
    <w:rsid w:val="001D459A"/>
    <w:rsid w:val="00277969"/>
    <w:rsid w:val="003572F1"/>
    <w:rsid w:val="003D46E4"/>
    <w:rsid w:val="00426BDE"/>
    <w:rsid w:val="004627A3"/>
    <w:rsid w:val="0049626D"/>
    <w:rsid w:val="0051413F"/>
    <w:rsid w:val="00547C15"/>
    <w:rsid w:val="005F33ED"/>
    <w:rsid w:val="006565B7"/>
    <w:rsid w:val="006758B3"/>
    <w:rsid w:val="007337A6"/>
    <w:rsid w:val="0075091C"/>
    <w:rsid w:val="0084489D"/>
    <w:rsid w:val="008B46FA"/>
    <w:rsid w:val="00A533D4"/>
    <w:rsid w:val="00AA5780"/>
    <w:rsid w:val="00BC7AA5"/>
    <w:rsid w:val="00BE5328"/>
    <w:rsid w:val="00C619BA"/>
    <w:rsid w:val="00C70B80"/>
    <w:rsid w:val="00D17F71"/>
    <w:rsid w:val="00D65B30"/>
    <w:rsid w:val="00E44248"/>
    <w:rsid w:val="00E6301B"/>
    <w:rsid w:val="00EE2E57"/>
    <w:rsid w:val="00EE586A"/>
    <w:rsid w:val="00EE7B2F"/>
    <w:rsid w:val="00F84841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7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C7A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C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AA5"/>
    <w:pPr>
      <w:ind w:left="720"/>
      <w:contextualSpacing/>
    </w:pPr>
  </w:style>
  <w:style w:type="paragraph" w:styleId="HTML">
    <w:name w:val="HTML Preformatted"/>
    <w:basedOn w:val="a"/>
    <w:link w:val="HTML0"/>
    <w:rsid w:val="0042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6B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dcterms:created xsi:type="dcterms:W3CDTF">2013-10-31T12:35:00Z</dcterms:created>
  <dcterms:modified xsi:type="dcterms:W3CDTF">2013-11-16T09:07:00Z</dcterms:modified>
</cp:coreProperties>
</file>